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D9" w:rsidRPr="00BB4D95" w:rsidRDefault="00BB4D95" w:rsidP="00BB4D95">
      <w:pPr>
        <w:jc w:val="center"/>
        <w:rPr>
          <w:rFonts w:asciiTheme="majorHAnsi" w:hAnsiTheme="majorHAnsi"/>
          <w:b/>
          <w:sz w:val="20"/>
          <w:szCs w:val="20"/>
        </w:rPr>
      </w:pPr>
      <w:r w:rsidRPr="00BB4D9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="00CE0ABB" w:rsidRPr="00BB4D95">
        <w:rPr>
          <w:rFonts w:asciiTheme="majorHAnsi" w:hAnsiTheme="majorHAnsi"/>
          <w:b/>
          <w:sz w:val="20"/>
          <w:szCs w:val="20"/>
        </w:rPr>
        <w:br/>
        <w:t>РАСПОРЯЖЕНИЕ</w:t>
      </w:r>
      <w:r w:rsidR="00410E4C" w:rsidRPr="00BB4D9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bookmarkStart w:id="2" w:name="_GoBack"/>
      <w:bookmarkEnd w:id="2"/>
      <w:r w:rsidRPr="00BB4D95">
        <w:rPr>
          <w:rFonts w:asciiTheme="majorHAnsi" w:hAnsiTheme="majorHAnsi"/>
          <w:b/>
          <w:sz w:val="20"/>
          <w:szCs w:val="20"/>
        </w:rPr>
        <w:br/>
      </w:r>
      <w:r w:rsidR="00CE0ABB" w:rsidRPr="00BB4D95">
        <w:rPr>
          <w:rFonts w:asciiTheme="majorHAnsi" w:hAnsiTheme="majorHAnsi"/>
          <w:b/>
          <w:sz w:val="20"/>
          <w:szCs w:val="20"/>
        </w:rPr>
        <w:t>23 декабря 2022 года</w:t>
      </w:r>
      <w:bookmarkEnd w:id="0"/>
      <w:bookmarkEnd w:id="1"/>
      <w:r w:rsidR="00410E4C" w:rsidRPr="00BB4D95">
        <w:rPr>
          <w:rFonts w:asciiTheme="majorHAnsi" w:hAnsiTheme="majorHAnsi"/>
          <w:b/>
          <w:sz w:val="20"/>
          <w:szCs w:val="20"/>
        </w:rPr>
        <w:t xml:space="preserve"> </w:t>
      </w:r>
      <w:r w:rsidR="00CE0ABB" w:rsidRPr="00BB4D95">
        <w:rPr>
          <w:rFonts w:asciiTheme="majorHAnsi" w:hAnsiTheme="majorHAnsi"/>
          <w:b/>
          <w:sz w:val="20"/>
          <w:szCs w:val="20"/>
        </w:rPr>
        <w:t>№</w:t>
      </w:r>
      <w:r w:rsidR="00410E4C" w:rsidRPr="00BB4D95">
        <w:rPr>
          <w:rFonts w:asciiTheme="majorHAnsi" w:hAnsiTheme="majorHAnsi"/>
          <w:b/>
          <w:sz w:val="20"/>
          <w:szCs w:val="20"/>
        </w:rPr>
        <w:t xml:space="preserve"> </w:t>
      </w:r>
      <w:r w:rsidR="00CE0ABB" w:rsidRPr="00BB4D95">
        <w:rPr>
          <w:rFonts w:asciiTheme="majorHAnsi" w:hAnsiTheme="majorHAnsi"/>
          <w:b/>
          <w:sz w:val="20"/>
          <w:szCs w:val="20"/>
        </w:rPr>
        <w:t>2432-р</w:t>
      </w:r>
    </w:p>
    <w:p w:rsidR="00B42FD9" w:rsidRPr="00BB4D95" w:rsidRDefault="00BB4D95" w:rsidP="00BB4D95">
      <w:pPr>
        <w:jc w:val="center"/>
        <w:rPr>
          <w:rFonts w:asciiTheme="majorHAnsi" w:hAnsiTheme="majorHAnsi"/>
          <w:b/>
          <w:sz w:val="20"/>
          <w:szCs w:val="20"/>
        </w:rPr>
      </w:pPr>
      <w:r w:rsidRPr="00BB4D95">
        <w:rPr>
          <w:rFonts w:asciiTheme="majorHAnsi" w:hAnsiTheme="majorHAnsi"/>
          <w:b/>
          <w:sz w:val="20"/>
          <w:szCs w:val="20"/>
        </w:rPr>
        <w:t>«О</w:t>
      </w:r>
      <w:r w:rsidR="00CE0ABB" w:rsidRPr="00BB4D95">
        <w:rPr>
          <w:rFonts w:asciiTheme="majorHAnsi" w:hAnsiTheme="majorHAnsi"/>
          <w:b/>
          <w:sz w:val="20"/>
          <w:szCs w:val="20"/>
        </w:rPr>
        <w:t>б установлении в пользу П</w:t>
      </w:r>
      <w:r w:rsidRPr="00BB4D95">
        <w:rPr>
          <w:rFonts w:asciiTheme="majorHAnsi" w:hAnsiTheme="majorHAnsi"/>
          <w:b/>
          <w:sz w:val="20"/>
          <w:szCs w:val="20"/>
        </w:rPr>
        <w:t>АО</w:t>
      </w:r>
      <w:r w:rsidR="00CE0ABB" w:rsidRPr="00BB4D95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CE0ABB" w:rsidRPr="00BB4D95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CE0ABB" w:rsidRPr="00BB4D95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="00CE0ABB" w:rsidRPr="00BB4D9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E0ABB" w:rsidRPr="00BB4D95">
        <w:rPr>
          <w:rFonts w:asciiTheme="majorHAnsi" w:hAnsiTheme="majorHAnsi"/>
          <w:b/>
          <w:sz w:val="20"/>
          <w:szCs w:val="20"/>
        </w:rPr>
        <w:t xml:space="preserve"> ТП 262 ф.9 ПС </w:t>
      </w:r>
      <w:proofErr w:type="gramStart"/>
      <w:r w:rsidR="00CE0ABB" w:rsidRPr="00BB4D95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="00CE0ABB" w:rsidRPr="00BB4D95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CE0ABB" w:rsidRPr="00BB4D95">
        <w:rPr>
          <w:rFonts w:asciiTheme="majorHAnsi" w:hAnsiTheme="majorHAnsi"/>
          <w:b/>
          <w:sz w:val="20"/>
          <w:szCs w:val="20"/>
        </w:rPr>
        <w:t>(реестровый номер - 30:12-6.2555)</w:t>
      </w:r>
      <w:r w:rsidRPr="00BB4D95">
        <w:rPr>
          <w:rFonts w:asciiTheme="majorHAnsi" w:hAnsiTheme="majorHAnsi"/>
          <w:b/>
          <w:sz w:val="20"/>
          <w:szCs w:val="20"/>
        </w:rPr>
        <w:t>»</w:t>
      </w:r>
    </w:p>
    <w:p w:rsidR="00B42FD9" w:rsidRPr="00BB4D95" w:rsidRDefault="00CE0ABB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№03-10-02-13451/21, в соответствии со ст. 23, </w:t>
      </w:r>
      <w:proofErr w:type="spellStart"/>
      <w:r w:rsidRPr="00BB4D95">
        <w:rPr>
          <w:rFonts w:ascii="Arial" w:hAnsi="Arial" w:cs="Arial"/>
          <w:sz w:val="18"/>
          <w:szCs w:val="18"/>
        </w:rPr>
        <w:t>ст.ст</w:t>
      </w:r>
      <w:proofErr w:type="spellEnd"/>
      <w:r w:rsidRPr="00BB4D95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BB4D95">
        <w:rPr>
          <w:rFonts w:ascii="Arial" w:hAnsi="Arial" w:cs="Arial"/>
          <w:sz w:val="18"/>
          <w:szCs w:val="18"/>
        </w:rPr>
        <w:t>п</w:t>
      </w:r>
      <w:proofErr w:type="gramStart"/>
      <w:r w:rsidRPr="00BB4D9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B4D9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E0ABB" w:rsidRPr="00BB4D9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E0ABB" w:rsidRPr="00BB4D95">
        <w:rPr>
          <w:rFonts w:ascii="Arial" w:hAnsi="Arial" w:cs="Arial"/>
          <w:sz w:val="18"/>
          <w:szCs w:val="18"/>
        </w:rPr>
        <w:t>Россети</w:t>
      </w:r>
      <w:proofErr w:type="spellEnd"/>
      <w:r w:rsidR="00CE0ABB" w:rsidRPr="00BB4D9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E0ABB" w:rsidRPr="00BB4D9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E0ABB" w:rsidRPr="00BB4D95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CE0ABB" w:rsidRPr="00BB4D95">
        <w:rPr>
          <w:rFonts w:ascii="Arial" w:hAnsi="Arial" w:cs="Arial"/>
          <w:sz w:val="18"/>
          <w:szCs w:val="18"/>
        </w:rPr>
        <w:t>кВ</w:t>
      </w:r>
      <w:proofErr w:type="spellEnd"/>
      <w:r w:rsidR="00CE0ABB" w:rsidRPr="00BB4D95">
        <w:rPr>
          <w:rFonts w:ascii="Arial" w:hAnsi="Arial" w:cs="Arial"/>
          <w:sz w:val="18"/>
          <w:szCs w:val="18"/>
        </w:rPr>
        <w:t xml:space="preserve"> ТП262 4550 м», расположенного в границах охранной зоны «ЛЭП-0,4 </w:t>
      </w:r>
      <w:proofErr w:type="spellStart"/>
      <w:r w:rsidR="00CE0ABB" w:rsidRPr="00BB4D95">
        <w:rPr>
          <w:rFonts w:ascii="Arial" w:hAnsi="Arial" w:cs="Arial"/>
          <w:sz w:val="18"/>
          <w:szCs w:val="18"/>
        </w:rPr>
        <w:t>кВ</w:t>
      </w:r>
      <w:proofErr w:type="spellEnd"/>
      <w:r w:rsidR="00CE0ABB" w:rsidRPr="00BB4D95">
        <w:rPr>
          <w:rFonts w:ascii="Arial" w:hAnsi="Arial" w:cs="Arial"/>
          <w:sz w:val="18"/>
          <w:szCs w:val="18"/>
        </w:rPr>
        <w:t xml:space="preserve"> ТП 262 ф.9 ПС Окрасочная» (реестровый номер - 30:12-6.2555)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CE0ABB" w:rsidRPr="00BB4D95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2. </w:t>
      </w:r>
      <w:r w:rsidR="00CE0ABB" w:rsidRPr="00BB4D9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3. </w:t>
      </w:r>
      <w:r w:rsidR="00CE0ABB" w:rsidRPr="00BB4D9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E0ABB" w:rsidRPr="00BB4D95">
        <w:rPr>
          <w:rFonts w:ascii="Arial" w:hAnsi="Arial" w:cs="Arial"/>
          <w:sz w:val="18"/>
          <w:szCs w:val="18"/>
        </w:rPr>
        <w:t>Россети</w:t>
      </w:r>
      <w:proofErr w:type="spellEnd"/>
      <w:r w:rsidR="00CE0ABB" w:rsidRPr="00BB4D9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E0ABB" w:rsidRPr="00BB4D9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BB4D95" w:rsidRPr="00BB4D95">
        <w:rPr>
          <w:rFonts w:ascii="Arial" w:hAnsi="Arial" w:cs="Arial"/>
          <w:sz w:val="18"/>
          <w:szCs w:val="18"/>
        </w:rPr>
        <w:t xml:space="preserve"> </w:t>
      </w:r>
      <w:r w:rsidR="00CE0ABB" w:rsidRPr="00BB4D95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4. </w:t>
      </w:r>
      <w:r w:rsidR="00CE0ABB" w:rsidRPr="00BB4D9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5. </w:t>
      </w:r>
      <w:r w:rsidR="00CE0ABB" w:rsidRPr="00BB4D9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E0ABB" w:rsidRPr="00BB4D95">
        <w:rPr>
          <w:rFonts w:ascii="Arial" w:hAnsi="Arial" w:cs="Arial"/>
          <w:sz w:val="18"/>
          <w:szCs w:val="18"/>
        </w:rPr>
        <w:t>Россети</w:t>
      </w:r>
      <w:proofErr w:type="spellEnd"/>
      <w:r w:rsidR="00CE0ABB" w:rsidRPr="00BB4D95">
        <w:rPr>
          <w:rFonts w:ascii="Arial" w:hAnsi="Arial" w:cs="Arial"/>
          <w:sz w:val="18"/>
          <w:szCs w:val="18"/>
        </w:rPr>
        <w:t xml:space="preserve"> Юг»: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5.1. </w:t>
      </w:r>
      <w:r w:rsidR="00CE0ABB" w:rsidRPr="00BB4D9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5.2. </w:t>
      </w:r>
      <w:r w:rsidR="00CE0ABB" w:rsidRPr="00BB4D9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E0ABB" w:rsidRPr="00BB4D9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7. </w:t>
      </w:r>
      <w:r w:rsidR="00CE0ABB" w:rsidRPr="00BB4D9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7.1. </w:t>
      </w:r>
      <w:r w:rsidR="00CE0ABB" w:rsidRPr="00BB4D9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E0ABB" w:rsidRPr="00BB4D95">
        <w:rPr>
          <w:rFonts w:ascii="Arial" w:hAnsi="Arial" w:cs="Arial"/>
          <w:sz w:val="18"/>
          <w:szCs w:val="18"/>
        </w:rPr>
        <w:t>Росреестра</w:t>
      </w:r>
      <w:proofErr w:type="spellEnd"/>
      <w:r w:rsidR="00CE0ABB" w:rsidRPr="00BB4D9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7.2. </w:t>
      </w:r>
      <w:r w:rsidR="00CE0ABB" w:rsidRPr="00BB4D9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7.3. </w:t>
      </w:r>
      <w:r w:rsidR="00CE0ABB" w:rsidRPr="00BB4D9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42FD9" w:rsidRPr="00BB4D95" w:rsidRDefault="00410E4C" w:rsidP="00BB4D9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95">
        <w:rPr>
          <w:rFonts w:ascii="Arial" w:hAnsi="Arial" w:cs="Arial"/>
          <w:sz w:val="18"/>
          <w:szCs w:val="18"/>
        </w:rPr>
        <w:t xml:space="preserve">8. </w:t>
      </w:r>
      <w:r w:rsidR="00CE0ABB" w:rsidRPr="00BB4D9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E0ABB" w:rsidRPr="00BB4D95">
        <w:rPr>
          <w:rFonts w:ascii="Arial" w:hAnsi="Arial" w:cs="Arial"/>
          <w:sz w:val="18"/>
          <w:szCs w:val="18"/>
        </w:rPr>
        <w:t>разместить</w:t>
      </w:r>
      <w:proofErr w:type="gramEnd"/>
      <w:r w:rsidR="00CE0ABB" w:rsidRPr="00BB4D9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42FD9" w:rsidRPr="00BB4D95" w:rsidRDefault="00CE0ABB" w:rsidP="00BB4D9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B4D9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B4D95" w:rsidRPr="00BB4D95">
        <w:rPr>
          <w:rFonts w:ascii="Arial" w:hAnsi="Arial" w:cs="Arial"/>
          <w:b/>
          <w:sz w:val="18"/>
          <w:szCs w:val="18"/>
        </w:rPr>
        <w:t xml:space="preserve"> </w:t>
      </w:r>
      <w:r w:rsidRPr="00BB4D95">
        <w:rPr>
          <w:rFonts w:ascii="Arial" w:hAnsi="Arial" w:cs="Arial"/>
          <w:b/>
          <w:sz w:val="18"/>
          <w:szCs w:val="18"/>
        </w:rPr>
        <w:t>«Город Астрахань»</w:t>
      </w:r>
      <w:r w:rsidR="00BB4D95" w:rsidRPr="00BB4D95">
        <w:rPr>
          <w:rFonts w:ascii="Arial" w:hAnsi="Arial" w:cs="Arial"/>
          <w:b/>
          <w:sz w:val="18"/>
          <w:szCs w:val="18"/>
        </w:rPr>
        <w:t xml:space="preserve"> </w:t>
      </w:r>
      <w:r w:rsidRPr="00BB4D95">
        <w:rPr>
          <w:rFonts w:ascii="Arial" w:hAnsi="Arial" w:cs="Arial"/>
          <w:b/>
          <w:sz w:val="18"/>
          <w:szCs w:val="18"/>
        </w:rPr>
        <w:t>О.А. Полумордвинов</w:t>
      </w:r>
    </w:p>
    <w:p w:rsidR="00B42FD9" w:rsidRPr="00410E4C" w:rsidRDefault="00B42FD9" w:rsidP="00410E4C"/>
    <w:sectPr w:rsidR="00B42FD9" w:rsidRPr="00410E4C" w:rsidSect="00BB4D9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23" w:rsidRDefault="00720323">
      <w:r>
        <w:separator/>
      </w:r>
    </w:p>
  </w:endnote>
  <w:endnote w:type="continuationSeparator" w:id="0">
    <w:p w:rsidR="00720323" w:rsidRDefault="0072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23" w:rsidRDefault="00720323"/>
  </w:footnote>
  <w:footnote w:type="continuationSeparator" w:id="0">
    <w:p w:rsidR="00720323" w:rsidRDefault="007203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67472"/>
    <w:multiLevelType w:val="multilevel"/>
    <w:tmpl w:val="FEB89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42FD9"/>
    <w:rsid w:val="002452B6"/>
    <w:rsid w:val="003A719F"/>
    <w:rsid w:val="00410E4C"/>
    <w:rsid w:val="006C2389"/>
    <w:rsid w:val="00720323"/>
    <w:rsid w:val="00B42FD9"/>
    <w:rsid w:val="00B50C84"/>
    <w:rsid w:val="00BB4D95"/>
    <w:rsid w:val="00C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 w:line="264" w:lineRule="auto"/>
      <w:ind w:left="638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1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 w:line="264" w:lineRule="auto"/>
      <w:ind w:left="638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1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2022-12-23T10:14:00Z</dcterms:created>
  <dcterms:modified xsi:type="dcterms:W3CDTF">2022-12-23T10:23:00Z</dcterms:modified>
</cp:coreProperties>
</file>